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5F2" w:rsidRPr="005A7CDB" w:rsidRDefault="009B02FC" w:rsidP="00C966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725F2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725F2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A725F2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službi</w:t>
      </w:r>
      <w:r w:rsidR="00A725F2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A725F2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725F2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725F2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Osmoj</w:t>
      </w:r>
      <w:r w:rsidR="00A725F2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A725F2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725F2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A725F2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18.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A725F2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725F2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posvećenoj</w:t>
      </w:r>
      <w:r w:rsidR="00A725F2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informisanju</w:t>
      </w:r>
      <w:proofErr w:type="spellEnd"/>
      <w:r w:rsidR="00A725F2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članova</w:t>
      </w:r>
      <w:proofErr w:type="spellEnd"/>
      <w:r w:rsidR="00A725F2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A725F2" w:rsidRPr="005A7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A725F2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kontrolu</w:t>
      </w:r>
      <w:proofErr w:type="spellEnd"/>
      <w:r w:rsidR="00A725F2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službi</w:t>
      </w:r>
      <w:proofErr w:type="spellEnd"/>
      <w:r w:rsidR="00A725F2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bezbednosti</w:t>
      </w:r>
      <w:proofErr w:type="spellEnd"/>
      <w:r w:rsidR="00A725F2" w:rsidRPr="005A7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A725F2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činjenicama</w:t>
      </w:r>
      <w:proofErr w:type="spellEnd"/>
      <w:r w:rsidR="00A725F2" w:rsidRPr="005A7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725F2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okolnostima</w:t>
      </w:r>
      <w:proofErr w:type="spellEnd"/>
      <w:r w:rsidR="00A725F2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vezanim</w:t>
      </w:r>
      <w:proofErr w:type="spellEnd"/>
      <w:r w:rsidR="00A725F2" w:rsidRPr="005A7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A725F2" w:rsidRPr="005A7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protest</w:t>
      </w:r>
      <w:r w:rsidR="00A725F2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A725F2" w:rsidRPr="005A7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725F2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održan</w:t>
      </w:r>
      <w:proofErr w:type="spellEnd"/>
      <w:r w:rsidR="00A725F2" w:rsidRPr="005A7CDB">
        <w:rPr>
          <w:rFonts w:ascii="Times New Roman" w:hAnsi="Times New Roman" w:cs="Times New Roman"/>
          <w:sz w:val="24"/>
          <w:szCs w:val="24"/>
        </w:rPr>
        <w:t xml:space="preserve"> 15.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marta</w:t>
      </w:r>
      <w:proofErr w:type="spellEnd"/>
      <w:proofErr w:type="gramEnd"/>
      <w:r w:rsidR="00A725F2" w:rsidRPr="005A7CDB">
        <w:rPr>
          <w:rFonts w:ascii="Times New Roman" w:hAnsi="Times New Roman" w:cs="Times New Roman"/>
          <w:sz w:val="24"/>
          <w:szCs w:val="24"/>
        </w:rPr>
        <w:t xml:space="preserve"> 2025.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A725F2" w:rsidRPr="005A7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A725F2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Beogradu</w:t>
      </w:r>
      <w:proofErr w:type="spellEnd"/>
      <w:r w:rsidR="00A725F2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725F2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A725F2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A725F2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66.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A725F2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725F2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A725F2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A725F2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sledeće</w:t>
      </w:r>
    </w:p>
    <w:p w:rsidR="005A7CDB" w:rsidRDefault="005A7CDB" w:rsidP="00C9665B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25F2" w:rsidRPr="005A7CDB" w:rsidRDefault="009B02FC" w:rsidP="00C9665B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ZAKLjUČKE</w:t>
      </w:r>
    </w:p>
    <w:p w:rsidR="005A7CDB" w:rsidRDefault="005A7CDB" w:rsidP="00C966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10F4" w:rsidRPr="005A7CDB" w:rsidRDefault="009B02FC" w:rsidP="00C966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710F4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710F4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5710F4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službu</w:t>
      </w:r>
      <w:r w:rsidR="005710F4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5710F4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5710F4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710F4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710F4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Bezbednosno</w:t>
      </w:r>
      <w:r w:rsidR="00857E58" w:rsidRPr="005A7CD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informativna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agencija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Vojnobezbednosna</w:t>
      </w:r>
      <w:proofErr w:type="spellEnd"/>
      <w:r w:rsidR="00C9665B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agencija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57E58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Vojnoobaveštajna</w:t>
      </w:r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agencija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="005710F4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protestnog</w:t>
      </w:r>
      <w:r w:rsidR="005710F4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okupljanja</w:t>
      </w:r>
      <w:r w:rsidR="005710F4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5710F4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710F4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5710F4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5710F4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10F4" w:rsidRPr="005A7CDB">
        <w:rPr>
          <w:rFonts w:ascii="Times New Roman" w:hAnsi="Times New Roman" w:cs="Times New Roman"/>
          <w:sz w:val="24"/>
          <w:szCs w:val="24"/>
          <w:lang w:val="sr-Cyrl-RS"/>
        </w:rPr>
        <w:br/>
        <w:t xml:space="preserve">2025.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710F4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postupa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le</w:t>
      </w:r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isključivo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okviru</w:t>
      </w:r>
      <w:proofErr w:type="spellEnd"/>
      <w:r w:rsidR="005710F4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svojih</w:t>
      </w:r>
      <w:r w:rsidR="005710F4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nadležnosti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propisanih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Ustavom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zakonima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5710F4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5710F4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710F4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710F4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5710F4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raspolažu</w:t>
      </w:r>
      <w:r w:rsidR="005710F4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tehničkim</w:t>
      </w:r>
      <w:r w:rsidR="005710F4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sredstvom</w:t>
      </w:r>
      <w:r w:rsidR="005710F4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7E58" w:rsidRPr="005A7CD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zvučni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top</w:t>
      </w:r>
      <w:r w:rsidR="00857E58" w:rsidRPr="005A7CDB">
        <w:rPr>
          <w:rFonts w:ascii="Times New Roman" w:hAnsi="Times New Roman" w:cs="Times New Roman"/>
          <w:sz w:val="24"/>
          <w:szCs w:val="24"/>
        </w:rPr>
        <w:t>“</w:t>
      </w:r>
      <w:r w:rsidR="005710F4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5710F4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samim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mogli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koriste</w:t>
      </w:r>
      <w:proofErr w:type="spellEnd"/>
      <w:r w:rsidR="005710F4" w:rsidRPr="005A7CD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C55CA" w:rsidRPr="005A7CDB" w:rsidRDefault="009B02FC" w:rsidP="00C966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710F4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ističe</w:t>
      </w:r>
      <w:r w:rsidR="005710F4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710F4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5710F4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5710F4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potpisnik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niza</w:t>
      </w:r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sporazuma</w:t>
      </w:r>
      <w:proofErr w:type="spellEnd"/>
      <w:r w:rsidR="00C360D9" w:rsidRPr="005A7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360D9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kontroli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naoružanja</w:t>
      </w:r>
      <w:proofErr w:type="spellEnd"/>
      <w:r w:rsidR="00CC55CA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C55CA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podleže</w:t>
      </w:r>
      <w:r w:rsidR="00CC55CA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redovnom</w:t>
      </w:r>
      <w:r w:rsidR="00CC55CA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međunarodnom</w:t>
      </w:r>
      <w:r w:rsidR="00CC55CA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inspekcijskom</w:t>
      </w:r>
      <w:r w:rsidR="00CC55CA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nadzoru</w:t>
      </w:r>
      <w:r w:rsidR="00C360D9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članica</w:t>
      </w:r>
      <w:r w:rsidR="00C360D9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OEBSa</w:t>
      </w:r>
      <w:r w:rsidR="00CC55CA" w:rsidRPr="005A7CD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710F4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710F4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5710F4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raspoloživim</w:t>
      </w:r>
      <w:r w:rsidR="005710F4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efektivama</w:t>
      </w:r>
      <w:r w:rsidR="005710F4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55CA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ljudstvu</w:t>
      </w:r>
      <w:r w:rsidR="00CC55CA" w:rsidRPr="005A7CD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710F4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materijalnim</w:t>
      </w:r>
      <w:r w:rsidR="005710F4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sredstvima</w:t>
      </w:r>
      <w:r w:rsidR="00CC55CA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naoružanju</w:t>
      </w:r>
      <w:r w:rsidR="00CC55CA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C55CA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vojnoj</w:t>
      </w:r>
      <w:r w:rsidR="00CC55CA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opremi</w:t>
      </w:r>
      <w:r w:rsidR="00CC55CA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57E58" w:rsidRPr="005A7CDB" w:rsidRDefault="009B02FC" w:rsidP="00C966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C55CA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CC55CA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C55CA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navodi</w:t>
      </w:r>
      <w:r w:rsidR="00CC55CA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C55CA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upotrebi</w:t>
      </w:r>
      <w:r w:rsidR="00CC55CA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zvučnog</w:t>
      </w:r>
      <w:r w:rsidR="00CC55CA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topa</w:t>
      </w:r>
      <w:r w:rsidR="00CC55CA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="00CC55CA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protestnog</w:t>
      </w:r>
      <w:r w:rsidR="00CC55CA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okupljanja</w:t>
      </w:r>
      <w:r w:rsidR="00CC55CA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CC55CA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CC55CA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20225.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C55CA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CC55CA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pouzdani</w:t>
      </w:r>
      <w:r w:rsidR="00CC55CA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C55CA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C55CA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CC55CA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CC55CA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relevantne</w:t>
      </w:r>
      <w:r w:rsidR="00CC55CA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činjenice</w:t>
      </w:r>
      <w:r w:rsidR="00CC55CA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C55CA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dokazi</w:t>
      </w:r>
      <w:r w:rsidR="00CC55CA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C55CA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potkrepljuju</w:t>
      </w:r>
      <w:r w:rsidR="00CC55CA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CC55CA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navode</w:t>
      </w:r>
      <w:r w:rsidR="00CC55CA" w:rsidRPr="005A7CD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90F26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Bezbednosno</w:t>
      </w:r>
      <w:r w:rsidR="00857E58" w:rsidRPr="005A7CD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informativna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agencija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Vojnobezbednosna</w:t>
      </w:r>
      <w:proofErr w:type="spellEnd"/>
      <w:r w:rsidR="00C9665B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agencija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57E58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Vojnoobaveštajna</w:t>
      </w:r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agencija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okviru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svojih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nadležnosti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raspolažu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saznanjima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eventualnoj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upotrebi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nedozvoljenih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zvučnog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topa</w:t>
      </w:r>
      <w:proofErr w:type="spellEnd"/>
      <w:proofErr w:type="gramStart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tokom</w:t>
      </w:r>
      <w:proofErr w:type="spellEnd"/>
      <w:proofErr w:type="gram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protesta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održanog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Beogradu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15.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marta</w:t>
      </w:r>
      <w:proofErr w:type="spellEnd"/>
      <w:proofErr w:type="gram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2025.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0F26" w:rsidRPr="005A7CDB" w:rsidRDefault="009B02FC" w:rsidP="009B02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kontrolu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službi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bezbednosti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građane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medije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proofErr w:type="spellStart"/>
      <w:r>
        <w:rPr>
          <w:rFonts w:ascii="Times New Roman" w:hAnsi="Times New Roman" w:cs="Times New Roman"/>
          <w:sz w:val="24"/>
          <w:szCs w:val="24"/>
        </w:rPr>
        <w:t>uzdrže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plasiranja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neproverenih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informacija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izazvati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nemir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među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građanima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kojima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podriva</w:t>
      </w:r>
      <w:proofErr w:type="spellEnd"/>
      <w:r w:rsidR="00857E58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A90F26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bezbednosti</w:t>
      </w:r>
      <w:proofErr w:type="spellEnd"/>
      <w:r w:rsidR="00A90F26" w:rsidRPr="005A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="00A90F26" w:rsidRPr="005A7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C360D9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360D9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nadležne</w:t>
      </w:r>
      <w:r w:rsidR="00C360D9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C360D9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360D9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360D9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takve</w:t>
      </w:r>
      <w:r w:rsidR="00C360D9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pojave</w:t>
      </w:r>
      <w:r w:rsidR="00C360D9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reaguju</w:t>
      </w:r>
      <w:r w:rsidR="00C360D9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360D9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C360D9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360D9" w:rsidRPr="005A7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C360D9" w:rsidRPr="005A7CDB">
        <w:rPr>
          <w:rFonts w:ascii="Times New Roman" w:hAnsi="Times New Roman" w:cs="Times New Roman"/>
          <w:sz w:val="24"/>
          <w:szCs w:val="24"/>
          <w:lang w:val="sr-Cyrl-RS"/>
        </w:rPr>
        <w:t>.</w:t>
      </w:r>
      <w:bookmarkStart w:id="0" w:name="_GoBack"/>
      <w:bookmarkEnd w:id="0"/>
    </w:p>
    <w:p w:rsidR="001D17DF" w:rsidRPr="005A7CDB" w:rsidRDefault="001D17DF" w:rsidP="00C9665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D17DF" w:rsidRPr="005A7C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9A5" w:rsidRDefault="00EC39A5" w:rsidP="009B02FC">
      <w:pPr>
        <w:spacing w:after="0" w:line="240" w:lineRule="auto"/>
      </w:pPr>
      <w:r>
        <w:separator/>
      </w:r>
    </w:p>
  </w:endnote>
  <w:endnote w:type="continuationSeparator" w:id="0">
    <w:p w:rsidR="00EC39A5" w:rsidRDefault="00EC39A5" w:rsidP="009B0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2FC" w:rsidRDefault="009B02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2FC" w:rsidRDefault="009B02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2FC" w:rsidRDefault="009B02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9A5" w:rsidRDefault="00EC39A5" w:rsidP="009B02FC">
      <w:pPr>
        <w:spacing w:after="0" w:line="240" w:lineRule="auto"/>
      </w:pPr>
      <w:r>
        <w:separator/>
      </w:r>
    </w:p>
  </w:footnote>
  <w:footnote w:type="continuationSeparator" w:id="0">
    <w:p w:rsidR="00EC39A5" w:rsidRDefault="00EC39A5" w:rsidP="009B0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2FC" w:rsidRDefault="009B02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2FC" w:rsidRDefault="009B02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2FC" w:rsidRDefault="009B02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58"/>
    <w:rsid w:val="00130F91"/>
    <w:rsid w:val="00192A85"/>
    <w:rsid w:val="001D17DF"/>
    <w:rsid w:val="005710F4"/>
    <w:rsid w:val="005A7CDB"/>
    <w:rsid w:val="005F1277"/>
    <w:rsid w:val="00857E58"/>
    <w:rsid w:val="008F72B4"/>
    <w:rsid w:val="009B02FC"/>
    <w:rsid w:val="00A725F2"/>
    <w:rsid w:val="00A90F26"/>
    <w:rsid w:val="00AA2011"/>
    <w:rsid w:val="00C360D9"/>
    <w:rsid w:val="00C9665B"/>
    <w:rsid w:val="00CC55CA"/>
    <w:rsid w:val="00EC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027FCA"/>
  <w15:chartTrackingRefBased/>
  <w15:docId w15:val="{1BC710D4-EDC8-4473-86BC-EAE327EE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7D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0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2FC"/>
  </w:style>
  <w:style w:type="paragraph" w:styleId="Footer">
    <w:name w:val="footer"/>
    <w:basedOn w:val="Normal"/>
    <w:link w:val="FooterChar"/>
    <w:uiPriority w:val="99"/>
    <w:unhideWhenUsed/>
    <w:rsid w:val="009B0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Jančić</dc:creator>
  <cp:keywords/>
  <dc:description/>
  <cp:lastModifiedBy>Sandra Stankovic</cp:lastModifiedBy>
  <cp:revision>3</cp:revision>
  <cp:lastPrinted>2025-03-18T16:01:00Z</cp:lastPrinted>
  <dcterms:created xsi:type="dcterms:W3CDTF">2025-03-18T16:11:00Z</dcterms:created>
  <dcterms:modified xsi:type="dcterms:W3CDTF">2025-03-18T16:24:00Z</dcterms:modified>
</cp:coreProperties>
</file>